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98" w:lineRule="auto"/>
        <w:ind w:left="3384" w:hanging="216.00000000000023"/>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Sister City Committee </w:t>
        <w:br w:type="textWrapping"/>
        <w:t xml:space="preserve">Minutes of Meeting </w:t>
        <w:br w:type="textWrapping"/>
        <w:t xml:space="preserve">July 23, 2024</w:t>
      </w:r>
    </w:p>
    <w:p w:rsidR="00000000" w:rsidDel="00000000" w:rsidP="00000000" w:rsidRDefault="00000000" w:rsidRPr="00000000" w14:paraId="00000002">
      <w:pPr>
        <w:spacing w:line="298" w:lineRule="auto"/>
        <w:ind w:left="0"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Public Comment</w:t>
      </w:r>
    </w:p>
    <w:p w:rsidR="00000000" w:rsidDel="00000000" w:rsidP="00000000" w:rsidRDefault="00000000" w:rsidRPr="00000000" w14:paraId="00000003">
      <w:pPr>
        <w:spacing w:line="298" w:lineRule="auto"/>
        <w:ind w:left="0"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The Town’s Public Comment Period shall be reserved for those citizens that have signed up to address a Board or Committee, at least twenty-four (24) hours in advance of the meeting, pursuant to the Town’s Public Comment Policy. Speakers are limited to three (3) minutes. Additional comments may be submitted in writing. </w:t>
      </w:r>
    </w:p>
    <w:p w:rsidR="00000000" w:rsidDel="00000000" w:rsidP="00000000" w:rsidRDefault="00000000" w:rsidRPr="00000000" w14:paraId="00000004">
      <w:pPr>
        <w:numPr>
          <w:ilvl w:val="0"/>
          <w:numId w:val="2"/>
        </w:numPr>
        <w:spacing w:before="671" w:line="245" w:lineRule="auto"/>
        <w:rPr>
          <w:sz w:val="25"/>
          <w:szCs w:val="25"/>
        </w:rPr>
      </w:pPr>
      <w:r w:rsidDel="00000000" w:rsidR="00000000" w:rsidRPr="00000000">
        <w:rPr>
          <w:rFonts w:ascii="Calibri" w:cs="Calibri" w:eastAsia="Calibri" w:hAnsi="Calibri"/>
          <w:b w:val="1"/>
          <w:sz w:val="25"/>
          <w:szCs w:val="25"/>
          <w:rtl w:val="0"/>
        </w:rPr>
        <w:t xml:space="preserve">Call the Meeting to Order</w:t>
      </w:r>
    </w:p>
    <w:p w:rsidR="00000000" w:rsidDel="00000000" w:rsidP="00000000" w:rsidRDefault="00000000" w:rsidRPr="00000000" w14:paraId="00000005">
      <w:pPr>
        <w:spacing w:before="360" w:line="245"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Gerry </w:t>
      </w:r>
      <w:r w:rsidDel="00000000" w:rsidR="00000000" w:rsidRPr="00000000">
        <w:rPr>
          <w:rFonts w:ascii="Calibri" w:cs="Calibri" w:eastAsia="Calibri" w:hAnsi="Calibri"/>
          <w:sz w:val="25"/>
          <w:szCs w:val="25"/>
          <w:rtl w:val="0"/>
        </w:rPr>
        <w:t xml:space="preserve">called the meeting to order at 5:31 p.m. The following were present:</w:t>
      </w:r>
    </w:p>
    <w:p w:rsidR="00000000" w:rsidDel="00000000" w:rsidP="00000000" w:rsidRDefault="00000000" w:rsidRPr="00000000" w14:paraId="00000006">
      <w:pPr>
        <w:spacing w:line="240" w:lineRule="auto"/>
        <w:ind w:left="288"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07">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Gerry Short</w:t>
      </w:r>
    </w:p>
    <w:p w:rsidR="00000000" w:rsidDel="00000000" w:rsidP="00000000" w:rsidRDefault="00000000" w:rsidRPr="00000000" w14:paraId="00000008">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Marc Michaelson</w:t>
      </w:r>
    </w:p>
    <w:p w:rsidR="00000000" w:rsidDel="00000000" w:rsidP="00000000" w:rsidRDefault="00000000" w:rsidRPr="00000000" w14:paraId="00000009">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Shelby Sallee</w:t>
      </w:r>
    </w:p>
    <w:p w:rsidR="00000000" w:rsidDel="00000000" w:rsidP="00000000" w:rsidRDefault="00000000" w:rsidRPr="00000000" w14:paraId="0000000A">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Fran Dunne</w:t>
      </w:r>
    </w:p>
    <w:p w:rsidR="00000000" w:rsidDel="00000000" w:rsidP="00000000" w:rsidRDefault="00000000" w:rsidRPr="00000000" w14:paraId="0000000B">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Melody Villalobos</w:t>
      </w:r>
    </w:p>
    <w:p w:rsidR="00000000" w:rsidDel="00000000" w:rsidP="00000000" w:rsidRDefault="00000000" w:rsidRPr="00000000" w14:paraId="0000000C">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Barbara Ibarra</w:t>
      </w:r>
    </w:p>
    <w:p w:rsidR="00000000" w:rsidDel="00000000" w:rsidP="00000000" w:rsidRDefault="00000000" w:rsidRPr="00000000" w14:paraId="0000000D">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Amy Wise</w:t>
      </w:r>
    </w:p>
    <w:p w:rsidR="00000000" w:rsidDel="00000000" w:rsidP="00000000" w:rsidRDefault="00000000" w:rsidRPr="00000000" w14:paraId="0000000E">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Mary Ann Rogers</w:t>
      </w:r>
    </w:p>
    <w:p w:rsidR="00000000" w:rsidDel="00000000" w:rsidP="00000000" w:rsidRDefault="00000000" w:rsidRPr="00000000" w14:paraId="0000000F">
      <w:pPr>
        <w:spacing w:line="240" w:lineRule="auto"/>
        <w:ind w:left="288"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10">
      <w:pPr>
        <w:spacing w:line="240" w:lineRule="auto"/>
        <w:ind w:left="288"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11">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b w:val="1"/>
          <w:sz w:val="25"/>
          <w:szCs w:val="25"/>
          <w:rtl w:val="0"/>
        </w:rPr>
        <w:t xml:space="preserve">Not Present:</w:t>
      </w:r>
      <w:r w:rsidDel="00000000" w:rsidR="00000000" w:rsidRPr="00000000">
        <w:rPr>
          <w:rtl w:val="0"/>
        </w:rPr>
      </w:r>
    </w:p>
    <w:p w:rsidR="00000000" w:rsidDel="00000000" w:rsidP="00000000" w:rsidRDefault="00000000" w:rsidRPr="00000000" w14:paraId="00000012">
      <w:pPr>
        <w:spacing w:line="240"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Jonathan Wright</w:t>
      </w:r>
    </w:p>
    <w:p w:rsidR="00000000" w:rsidDel="00000000" w:rsidP="00000000" w:rsidRDefault="00000000" w:rsidRPr="00000000" w14:paraId="00000013">
      <w:pPr>
        <w:spacing w:line="240" w:lineRule="auto"/>
        <w:ind w:left="288"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14">
      <w:pPr>
        <w:numPr>
          <w:ilvl w:val="0"/>
          <w:numId w:val="2"/>
        </w:numPr>
        <w:spacing w:before="375" w:line="245" w:lineRule="auto"/>
        <w:rPr>
          <w:sz w:val="25"/>
          <w:szCs w:val="25"/>
        </w:rPr>
      </w:pPr>
      <w:r w:rsidDel="00000000" w:rsidR="00000000" w:rsidRPr="00000000">
        <w:rPr>
          <w:rFonts w:ascii="Calibri" w:cs="Calibri" w:eastAsia="Calibri" w:hAnsi="Calibri"/>
          <w:b w:val="1"/>
          <w:sz w:val="25"/>
          <w:szCs w:val="25"/>
          <w:rtl w:val="0"/>
        </w:rPr>
        <w:t xml:space="preserve">Approval of July 15, 2024 Minutes</w:t>
      </w:r>
    </w:p>
    <w:p w:rsidR="00000000" w:rsidDel="00000000" w:rsidP="00000000" w:rsidRDefault="00000000" w:rsidRPr="00000000" w14:paraId="00000015">
      <w:pPr>
        <w:spacing w:before="309" w:line="291.99999999999994" w:lineRule="auto"/>
        <w:ind w:left="288"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Fran </w:t>
      </w:r>
      <w:r w:rsidDel="00000000" w:rsidR="00000000" w:rsidRPr="00000000">
        <w:rPr>
          <w:rFonts w:ascii="Calibri" w:cs="Calibri" w:eastAsia="Calibri" w:hAnsi="Calibri"/>
          <w:sz w:val="25"/>
          <w:szCs w:val="25"/>
          <w:rtl w:val="0"/>
        </w:rPr>
        <w:t xml:space="preserve">made a motion to approve the minutes as written. The motion was seconded by Bobbie and passed unanimously.</w:t>
      </w:r>
    </w:p>
    <w:p w:rsidR="00000000" w:rsidDel="00000000" w:rsidP="00000000" w:rsidRDefault="00000000" w:rsidRPr="00000000" w14:paraId="00000016">
      <w:pPr>
        <w:spacing w:line="240" w:lineRule="auto"/>
        <w:ind w:left="720"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17">
      <w:pPr>
        <w:numPr>
          <w:ilvl w:val="0"/>
          <w:numId w:val="2"/>
        </w:numPr>
        <w:spacing w:before="370" w:line="244" w:lineRule="auto"/>
        <w:rPr>
          <w:sz w:val="25"/>
          <w:szCs w:val="25"/>
        </w:rPr>
      </w:pPr>
      <w:r w:rsidDel="00000000" w:rsidR="00000000" w:rsidRPr="00000000">
        <w:rPr>
          <w:rFonts w:ascii="Calibri" w:cs="Calibri" w:eastAsia="Calibri" w:hAnsi="Calibri"/>
          <w:b w:val="1"/>
          <w:sz w:val="25"/>
          <w:szCs w:val="25"/>
          <w:rtl w:val="0"/>
        </w:rPr>
        <w:t xml:space="preserve">Zama Communications</w:t>
      </w:r>
      <w:r w:rsidDel="00000000" w:rsidR="00000000" w:rsidRPr="00000000">
        <w:rPr>
          <w:rtl w:val="0"/>
        </w:rPr>
      </w:r>
    </w:p>
    <w:p w:rsidR="00000000" w:rsidDel="00000000" w:rsidP="00000000" w:rsidRDefault="00000000" w:rsidRPr="00000000" w14:paraId="00000018">
      <w:pPr>
        <w:spacing w:line="240" w:lineRule="auto"/>
        <w:ind w:left="0"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19">
      <w:pPr>
        <w:numPr>
          <w:ilvl w:val="0"/>
          <w:numId w:val="3"/>
        </w:numPr>
        <w:spacing w:line="240" w:lineRule="auto"/>
        <w:ind w:left="144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Zama chaperones will call their students the morning of their departure to ensure they do not oversleep</w:t>
      </w:r>
    </w:p>
    <w:p w:rsidR="00000000" w:rsidDel="00000000" w:rsidP="00000000" w:rsidRDefault="00000000" w:rsidRPr="00000000" w14:paraId="0000001A">
      <w:pPr>
        <w:numPr>
          <w:ilvl w:val="0"/>
          <w:numId w:val="3"/>
        </w:numPr>
        <w:spacing w:line="240" w:lineRule="auto"/>
        <w:ind w:left="144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Marc will put together a list of contacts</w:t>
      </w:r>
    </w:p>
    <w:p w:rsidR="00000000" w:rsidDel="00000000" w:rsidP="00000000" w:rsidRDefault="00000000" w:rsidRPr="00000000" w14:paraId="0000001B">
      <w:pPr>
        <w:numPr>
          <w:ilvl w:val="0"/>
          <w:numId w:val="3"/>
        </w:numPr>
        <w:spacing w:line="240" w:lineRule="auto"/>
        <w:ind w:left="144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Marc received a list of places the Zama chaperones would like to visit</w:t>
      </w:r>
    </w:p>
    <w:p w:rsidR="00000000" w:rsidDel="00000000" w:rsidP="00000000" w:rsidRDefault="00000000" w:rsidRPr="00000000" w14:paraId="0000001C">
      <w:pPr>
        <w:numPr>
          <w:ilvl w:val="0"/>
          <w:numId w:val="3"/>
        </w:numPr>
        <w:spacing w:line="240" w:lineRule="auto"/>
        <w:ind w:left="144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Marc has received a list of places the Zama delegation will visit on their Nashville tour</w:t>
      </w:r>
    </w:p>
    <w:p w:rsidR="00000000" w:rsidDel="00000000" w:rsidP="00000000" w:rsidRDefault="00000000" w:rsidRPr="00000000" w14:paraId="0000001D">
      <w:pPr>
        <w:numPr>
          <w:ilvl w:val="0"/>
          <w:numId w:val="3"/>
        </w:numPr>
        <w:spacing w:line="240" w:lineRule="auto"/>
        <w:ind w:left="144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The Consulate General will attend the Welcome Ceremony</w:t>
      </w:r>
    </w:p>
    <w:p w:rsidR="00000000" w:rsidDel="00000000" w:rsidP="00000000" w:rsidRDefault="00000000" w:rsidRPr="00000000" w14:paraId="0000001E">
      <w:pPr>
        <w:spacing w:line="240" w:lineRule="auto"/>
        <w:ind w:left="0" w:firstLine="0"/>
        <w:rPr>
          <w:rFonts w:ascii="Calibri" w:cs="Calibri" w:eastAsia="Calibri" w:hAnsi="Calibri"/>
          <w:sz w:val="25"/>
          <w:szCs w:val="25"/>
        </w:rPr>
      </w:pPr>
      <w:r w:rsidDel="00000000" w:rsidR="00000000" w:rsidRPr="00000000">
        <w:rPr>
          <w:rtl w:val="0"/>
        </w:rPr>
      </w:r>
    </w:p>
    <w:p w:rsidR="00000000" w:rsidDel="00000000" w:rsidP="00000000" w:rsidRDefault="00000000" w:rsidRPr="00000000" w14:paraId="0000001F">
      <w:pPr>
        <w:numPr>
          <w:ilvl w:val="0"/>
          <w:numId w:val="2"/>
        </w:numPr>
        <w:spacing w:before="370" w:line="244" w:lineRule="auto"/>
        <w:rPr>
          <w:sz w:val="25"/>
          <w:szCs w:val="25"/>
        </w:rPr>
      </w:pPr>
      <w:r w:rsidDel="00000000" w:rsidR="00000000" w:rsidRPr="00000000">
        <w:rPr>
          <w:rFonts w:ascii="Calibri" w:cs="Calibri" w:eastAsia="Calibri" w:hAnsi="Calibri"/>
          <w:b w:val="1"/>
          <w:sz w:val="25"/>
          <w:szCs w:val="25"/>
          <w:rtl w:val="0"/>
        </w:rPr>
        <w:t xml:space="preserve">Sub Committee Report</w:t>
      </w:r>
    </w:p>
    <w:p w:rsidR="00000000" w:rsidDel="00000000" w:rsidP="00000000" w:rsidRDefault="00000000" w:rsidRPr="00000000" w14:paraId="00000020">
      <w:pPr>
        <w:spacing w:before="370" w:line="244" w:lineRule="auto"/>
        <w:rPr>
          <w:rFonts w:ascii="Calibri" w:cs="Calibri" w:eastAsia="Calibri" w:hAnsi="Calibri"/>
          <w:sz w:val="25"/>
          <w:szCs w:val="25"/>
        </w:rPr>
      </w:pPr>
      <w:r w:rsidDel="00000000" w:rsidR="00000000" w:rsidRPr="00000000">
        <w:rPr>
          <w:rFonts w:ascii="Calibri" w:cs="Calibri" w:eastAsia="Calibri" w:hAnsi="Calibri"/>
          <w:sz w:val="25"/>
          <w:szCs w:val="25"/>
          <w:u w:val="single"/>
          <w:rtl w:val="0"/>
        </w:rPr>
        <w:t xml:space="preserve">Gifts/T-shirt</w:t>
      </w:r>
      <w:r w:rsidDel="00000000" w:rsidR="00000000" w:rsidRPr="00000000">
        <w:rPr>
          <w:rFonts w:ascii="Calibri" w:cs="Calibri" w:eastAsia="Calibri" w:hAnsi="Calibri"/>
          <w:sz w:val="25"/>
          <w:szCs w:val="25"/>
          <w:rtl w:val="0"/>
        </w:rPr>
        <w:t xml:space="preserve">s- Drawstring bags are in</w:t>
      </w:r>
    </w:p>
    <w:p w:rsidR="00000000" w:rsidDel="00000000" w:rsidP="00000000" w:rsidRDefault="00000000" w:rsidRPr="00000000" w14:paraId="00000021">
      <w:pPr>
        <w:spacing w:before="370" w:line="244" w:lineRule="auto"/>
        <w:rPr>
          <w:rFonts w:ascii="Calibri" w:cs="Calibri" w:eastAsia="Calibri" w:hAnsi="Calibri"/>
          <w:sz w:val="25"/>
          <w:szCs w:val="25"/>
        </w:rPr>
      </w:pPr>
      <w:r w:rsidDel="00000000" w:rsidR="00000000" w:rsidRPr="00000000">
        <w:rPr>
          <w:rFonts w:ascii="Calibri" w:cs="Calibri" w:eastAsia="Calibri" w:hAnsi="Calibri"/>
          <w:sz w:val="25"/>
          <w:szCs w:val="25"/>
          <w:u w:val="single"/>
          <w:rtl w:val="0"/>
        </w:rPr>
        <w:t xml:space="preserve">Farewell/Welcome Ceremonies</w:t>
      </w:r>
      <w:r w:rsidDel="00000000" w:rsidR="00000000" w:rsidRPr="00000000">
        <w:rPr>
          <w:rFonts w:ascii="Calibri" w:cs="Calibri" w:eastAsia="Calibri" w:hAnsi="Calibri"/>
          <w:sz w:val="25"/>
          <w:szCs w:val="25"/>
          <w:rtl w:val="0"/>
        </w:rPr>
        <w:t xml:space="preserve">- Mary Ann ordered a flower arrangement , the cost will be $70. </w:t>
      </w:r>
    </w:p>
    <w:p w:rsidR="00000000" w:rsidDel="00000000" w:rsidP="00000000" w:rsidRDefault="00000000" w:rsidRPr="00000000" w14:paraId="00000022">
      <w:pPr>
        <w:spacing w:before="370" w:line="244" w:lineRule="auto"/>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A motion was made by Amy for the purchase of a flower arrangement for the cost of $70.00. The motion was seconded by Bobbie and passed unanimously</w:t>
      </w:r>
    </w:p>
    <w:p w:rsidR="00000000" w:rsidDel="00000000" w:rsidP="00000000" w:rsidRDefault="00000000" w:rsidRPr="00000000" w14:paraId="00000023">
      <w:pPr>
        <w:spacing w:before="370" w:line="244" w:lineRule="auto"/>
        <w:rPr>
          <w:rFonts w:ascii="Calibri" w:cs="Calibri" w:eastAsia="Calibri" w:hAnsi="Calibri"/>
          <w:sz w:val="25"/>
          <w:szCs w:val="25"/>
        </w:rPr>
      </w:pPr>
      <w:r w:rsidDel="00000000" w:rsidR="00000000" w:rsidRPr="00000000">
        <w:rPr>
          <w:rFonts w:ascii="Calibri" w:cs="Calibri" w:eastAsia="Calibri" w:hAnsi="Calibri"/>
          <w:sz w:val="25"/>
          <w:szCs w:val="25"/>
          <w:u w:val="single"/>
          <w:rtl w:val="0"/>
        </w:rPr>
        <w:t xml:space="preserve">Budget</w:t>
      </w:r>
      <w:r w:rsidDel="00000000" w:rsidR="00000000" w:rsidRPr="00000000">
        <w:rPr>
          <w:rFonts w:ascii="Calibri" w:cs="Calibri" w:eastAsia="Calibri" w:hAnsi="Calibri"/>
          <w:sz w:val="25"/>
          <w:szCs w:val="25"/>
          <w:rtl w:val="0"/>
        </w:rPr>
        <w:t xml:space="preserve">-The committee discussed purchases. Casey will add any items discussed</w:t>
      </w:r>
    </w:p>
    <w:p w:rsidR="00000000" w:rsidDel="00000000" w:rsidP="00000000" w:rsidRDefault="00000000" w:rsidRPr="00000000" w14:paraId="00000024">
      <w:pPr>
        <w:spacing w:before="370" w:line="244" w:lineRule="auto"/>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Melody made a motion to gift Kedric’s and his wife entry to events for services provided during the visit. The motion was seconded by Bobbie and passed unanimously</w:t>
      </w:r>
    </w:p>
    <w:p w:rsidR="00000000" w:rsidDel="00000000" w:rsidP="00000000" w:rsidRDefault="00000000" w:rsidRPr="00000000" w14:paraId="00000025">
      <w:pPr>
        <w:spacing w:before="370" w:line="244" w:lineRule="auto"/>
        <w:rPr>
          <w:rFonts w:ascii="Calibri" w:cs="Calibri" w:eastAsia="Calibri" w:hAnsi="Calibri"/>
          <w:sz w:val="25"/>
          <w:szCs w:val="25"/>
        </w:rPr>
      </w:pPr>
      <w:r w:rsidDel="00000000" w:rsidR="00000000" w:rsidRPr="00000000">
        <w:rPr>
          <w:rFonts w:ascii="Calibri" w:cs="Calibri" w:eastAsia="Calibri" w:hAnsi="Calibri"/>
          <w:sz w:val="25"/>
          <w:szCs w:val="25"/>
          <w:u w:val="single"/>
          <w:rtl w:val="0"/>
        </w:rPr>
        <w:t xml:space="preserve">Public relations</w:t>
      </w:r>
      <w:r w:rsidDel="00000000" w:rsidR="00000000" w:rsidRPr="00000000">
        <w:rPr>
          <w:rFonts w:ascii="Calibri" w:cs="Calibri" w:eastAsia="Calibri" w:hAnsi="Calibri"/>
          <w:sz w:val="25"/>
          <w:szCs w:val="25"/>
          <w:rtl w:val="0"/>
        </w:rPr>
        <w:t xml:space="preserve">- The committee discussed which members should have access to the Facebook account</w:t>
      </w:r>
    </w:p>
    <w:p w:rsidR="00000000" w:rsidDel="00000000" w:rsidP="00000000" w:rsidRDefault="00000000" w:rsidRPr="00000000" w14:paraId="00000026">
      <w:pPr>
        <w:spacing w:before="370" w:line="244" w:lineRule="auto"/>
        <w:rPr>
          <w:rFonts w:ascii="Calibri" w:cs="Calibri" w:eastAsia="Calibri" w:hAnsi="Calibri"/>
          <w:sz w:val="25"/>
          <w:szCs w:val="25"/>
        </w:rPr>
      </w:pPr>
      <w:r w:rsidDel="00000000" w:rsidR="00000000" w:rsidRPr="00000000">
        <w:rPr>
          <w:rFonts w:ascii="Calibri" w:cs="Calibri" w:eastAsia="Calibri" w:hAnsi="Calibri"/>
          <w:sz w:val="25"/>
          <w:szCs w:val="25"/>
          <w:u w:val="single"/>
          <w:rtl w:val="0"/>
        </w:rPr>
        <w:t xml:space="preserve">Records</w:t>
      </w:r>
      <w:r w:rsidDel="00000000" w:rsidR="00000000" w:rsidRPr="00000000">
        <w:rPr>
          <w:rFonts w:ascii="Calibri" w:cs="Calibri" w:eastAsia="Calibri" w:hAnsi="Calibri"/>
          <w:sz w:val="25"/>
          <w:szCs w:val="25"/>
          <w:rtl w:val="0"/>
        </w:rPr>
        <w:t xml:space="preserve">-Casey gave an update on the records received. </w:t>
      </w:r>
    </w:p>
    <w:p w:rsidR="00000000" w:rsidDel="00000000" w:rsidP="00000000" w:rsidRDefault="00000000" w:rsidRPr="00000000" w14:paraId="00000027">
      <w:pPr>
        <w:spacing w:before="370" w:line="244" w:lineRule="auto"/>
        <w:rPr>
          <w:rFonts w:ascii="Calibri" w:cs="Calibri" w:eastAsia="Calibri" w:hAnsi="Calibri"/>
          <w:sz w:val="25"/>
          <w:szCs w:val="25"/>
        </w:rPr>
      </w:pPr>
      <w:r w:rsidDel="00000000" w:rsidR="00000000" w:rsidRPr="00000000">
        <w:rPr>
          <w:rFonts w:ascii="Calibri" w:cs="Calibri" w:eastAsia="Calibri" w:hAnsi="Calibri"/>
          <w:sz w:val="25"/>
          <w:szCs w:val="25"/>
          <w:u w:val="single"/>
          <w:rtl w:val="0"/>
        </w:rPr>
        <w:t xml:space="preserve">Planning</w:t>
      </w:r>
      <w:r w:rsidDel="00000000" w:rsidR="00000000" w:rsidRPr="00000000">
        <w:rPr>
          <w:rFonts w:ascii="Calibri" w:cs="Calibri" w:eastAsia="Calibri" w:hAnsi="Calibri"/>
          <w:sz w:val="25"/>
          <w:szCs w:val="25"/>
          <w:rtl w:val="0"/>
        </w:rPr>
        <w:t xml:space="preserve">- The committee discussed updates to the itinerary. Shelby will update</w:t>
      </w:r>
    </w:p>
    <w:p w:rsidR="00000000" w:rsidDel="00000000" w:rsidP="00000000" w:rsidRDefault="00000000" w:rsidRPr="00000000" w14:paraId="00000028">
      <w:pPr>
        <w:spacing w:before="355" w:line="244" w:lineRule="auto"/>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5. Unfinished Business </w:t>
      </w:r>
    </w:p>
    <w:p w:rsidR="00000000" w:rsidDel="00000000" w:rsidP="00000000" w:rsidRDefault="00000000" w:rsidRPr="00000000" w14:paraId="00000029">
      <w:pPr>
        <w:numPr>
          <w:ilvl w:val="0"/>
          <w:numId w:val="5"/>
        </w:numPr>
        <w:spacing w:before="355" w:line="244" w:lineRule="auto"/>
        <w:ind w:left="720" w:hanging="36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The committee discussed the chaperone schedule on days that the students will attend school. The chaperones would like to tour various schools. Amy will update that schedule and send it out to the committee</w:t>
      </w:r>
    </w:p>
    <w:p w:rsidR="00000000" w:rsidDel="00000000" w:rsidP="00000000" w:rsidRDefault="00000000" w:rsidRPr="00000000" w14:paraId="0000002A">
      <w:pPr>
        <w:spacing w:before="701" w:line="245" w:lineRule="auto"/>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6. New Business</w:t>
      </w:r>
    </w:p>
    <w:p w:rsidR="00000000" w:rsidDel="00000000" w:rsidP="00000000" w:rsidRDefault="00000000" w:rsidRPr="00000000" w14:paraId="0000002B">
      <w:pPr>
        <w:widowControl w:val="0"/>
        <w:numPr>
          <w:ilvl w:val="0"/>
          <w:numId w:val="4"/>
        </w:numPr>
        <w:spacing w:before="355" w:line="240" w:lineRule="auto"/>
        <w:ind w:left="720" w:hanging="36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Bobbie discussed a potential student</w:t>
      </w:r>
      <w:r w:rsidDel="00000000" w:rsidR="00000000" w:rsidRPr="00000000">
        <w:rPr>
          <w:rtl w:val="0"/>
        </w:rPr>
      </w:r>
    </w:p>
    <w:p w:rsidR="00000000" w:rsidDel="00000000" w:rsidP="00000000" w:rsidRDefault="00000000" w:rsidRPr="00000000" w14:paraId="0000002C">
      <w:pPr>
        <w:spacing w:before="364" w:line="245" w:lineRule="auto"/>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7. Other</w:t>
      </w:r>
    </w:p>
    <w:p w:rsidR="00000000" w:rsidDel="00000000" w:rsidP="00000000" w:rsidRDefault="00000000" w:rsidRPr="00000000" w14:paraId="0000002D">
      <w:pPr>
        <w:numPr>
          <w:ilvl w:val="0"/>
          <w:numId w:val="1"/>
        </w:numPr>
        <w:spacing w:after="0" w:afterAutospacing="0" w:before="364" w:line="245" w:lineRule="auto"/>
        <w:ind w:left="720" w:hanging="36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The committee discussed the chaperone schedule for 8/8. Shelby will update the chaperone schedule </w:t>
      </w:r>
    </w:p>
    <w:p w:rsidR="00000000" w:rsidDel="00000000" w:rsidP="00000000" w:rsidRDefault="00000000" w:rsidRPr="00000000" w14:paraId="0000002E">
      <w:pPr>
        <w:numPr>
          <w:ilvl w:val="0"/>
          <w:numId w:val="1"/>
        </w:numPr>
        <w:spacing w:before="0" w:beforeAutospacing="0" w:line="245" w:lineRule="auto"/>
        <w:ind w:left="720" w:hanging="360"/>
        <w:rPr>
          <w:rFonts w:ascii="Calibri" w:cs="Calibri" w:eastAsia="Calibri" w:hAnsi="Calibri"/>
          <w:sz w:val="25"/>
          <w:szCs w:val="25"/>
          <w:u w:val="none"/>
        </w:rPr>
      </w:pPr>
      <w:r w:rsidDel="00000000" w:rsidR="00000000" w:rsidRPr="00000000">
        <w:rPr>
          <w:rFonts w:ascii="Calibri" w:cs="Calibri" w:eastAsia="Calibri" w:hAnsi="Calibri"/>
          <w:sz w:val="25"/>
          <w:szCs w:val="25"/>
          <w:rtl w:val="0"/>
        </w:rPr>
        <w:t xml:space="preserve">A motion was made by Melody to spend $210.00 on lunch at the Event Center during Rotary. The motion was seconded by Mary Ann and passed unanimously. </w:t>
      </w:r>
    </w:p>
    <w:p w:rsidR="00000000" w:rsidDel="00000000" w:rsidP="00000000" w:rsidRDefault="00000000" w:rsidRPr="00000000" w14:paraId="0000002F">
      <w:pPr>
        <w:spacing w:before="375" w:line="245" w:lineRule="auto"/>
        <w:rPr>
          <w:rFonts w:ascii="Calibri" w:cs="Calibri" w:eastAsia="Calibri" w:hAnsi="Calibri"/>
          <w:b w:val="1"/>
          <w:sz w:val="25"/>
          <w:szCs w:val="25"/>
        </w:rPr>
      </w:pPr>
      <w:r w:rsidDel="00000000" w:rsidR="00000000" w:rsidRPr="00000000">
        <w:rPr>
          <w:rFonts w:ascii="Calibri" w:cs="Calibri" w:eastAsia="Calibri" w:hAnsi="Calibri"/>
          <w:b w:val="1"/>
          <w:sz w:val="25"/>
          <w:szCs w:val="25"/>
          <w:rtl w:val="0"/>
        </w:rPr>
        <w:t xml:space="preserve">9. Adjournment</w:t>
      </w:r>
    </w:p>
    <w:p w:rsidR="00000000" w:rsidDel="00000000" w:rsidP="00000000" w:rsidRDefault="00000000" w:rsidRPr="00000000" w14:paraId="00000030">
      <w:pPr>
        <w:spacing w:before="303" w:line="297" w:lineRule="auto"/>
        <w:ind w:left="360" w:right="72" w:firstLine="0"/>
        <w:rPr/>
      </w:pPr>
      <w:r w:rsidDel="00000000" w:rsidR="00000000" w:rsidRPr="00000000">
        <w:rPr>
          <w:rFonts w:ascii="Calibri" w:cs="Calibri" w:eastAsia="Calibri" w:hAnsi="Calibri"/>
          <w:sz w:val="25"/>
          <w:szCs w:val="25"/>
          <w:rtl w:val="0"/>
        </w:rPr>
        <w:t xml:space="preserve">With no further business before the committee, a motion was made to adjourn by Fran and seconded by Amy at 7:15 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0" w:firstLine="0"/>
      </w:pPr>
      <w:rPr>
        <w:rFonts w:ascii="Calibri" w:cs="Calibri" w:eastAsia="Calibri" w:hAnsi="Calibri"/>
        <w:b w:val="1"/>
        <w:color w:val="000000"/>
        <w:sz w:val="24"/>
        <w:szCs w:val="24"/>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